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16" w:rsidRDefault="00E77C16" w:rsidP="00E77C16">
      <w:pPr>
        <w:pStyle w:val="Sinespaciado"/>
        <w:outlineLvl w:val="0"/>
        <w:rPr>
          <w:rFonts w:ascii="Calibri" w:hAnsi="Calibri"/>
          <w:b/>
          <w:sz w:val="48"/>
          <w:szCs w:val="48"/>
        </w:rPr>
      </w:pPr>
    </w:p>
    <w:p w:rsidR="00E77C16" w:rsidRDefault="00E77C16" w:rsidP="00E77C16">
      <w:pPr>
        <w:autoSpaceDE w:val="0"/>
        <w:autoSpaceDN w:val="0"/>
        <w:adjustRightInd w:val="0"/>
        <w:jc w:val="center"/>
        <w:rPr>
          <w:rFonts w:ascii="Calibri" w:hAnsi="Calibri" w:cs="TimesNewRomanPSMT"/>
          <w:b/>
          <w:i/>
          <w:sz w:val="48"/>
          <w:szCs w:val="48"/>
        </w:rPr>
      </w:pPr>
      <w:r>
        <w:rPr>
          <w:rFonts w:ascii="Calibri" w:hAnsi="Calibri" w:cs="TimesNewRomanPSMT"/>
          <w:b/>
          <w:i/>
          <w:sz w:val="48"/>
          <w:szCs w:val="48"/>
        </w:rPr>
        <w:t xml:space="preserve">ANEXO </w:t>
      </w:r>
      <w:r w:rsidR="00F51136">
        <w:rPr>
          <w:rFonts w:ascii="Calibri" w:hAnsi="Calibri" w:cs="TimesNewRomanPSMT"/>
          <w:b/>
          <w:i/>
          <w:sz w:val="48"/>
          <w:szCs w:val="48"/>
        </w:rPr>
        <w:t>4</w:t>
      </w:r>
      <w:bookmarkStart w:id="0" w:name="_GoBack"/>
      <w:bookmarkEnd w:id="0"/>
    </w:p>
    <w:p w:rsidR="00E77C16" w:rsidRDefault="00E77C16" w:rsidP="00E77C16">
      <w:pPr>
        <w:pStyle w:val="Sinespaciado"/>
        <w:jc w:val="center"/>
        <w:outlineLvl w:val="0"/>
        <w:rPr>
          <w:rFonts w:ascii="Calibri" w:hAnsi="Calibri"/>
          <w:b/>
          <w:sz w:val="32"/>
          <w:szCs w:val="32"/>
        </w:rPr>
      </w:pPr>
    </w:p>
    <w:p w:rsidR="00E77C16" w:rsidRDefault="00E77C16" w:rsidP="00E77C16">
      <w:pPr>
        <w:pStyle w:val="Sinespaciado"/>
        <w:jc w:val="center"/>
        <w:outlineLvl w:val="0"/>
        <w:rPr>
          <w:rFonts w:ascii="Calibri" w:hAnsi="Calibri"/>
          <w:b/>
          <w:sz w:val="32"/>
          <w:szCs w:val="32"/>
        </w:rPr>
      </w:pPr>
    </w:p>
    <w:p w:rsidR="00E77C16" w:rsidRDefault="00E77C16" w:rsidP="00E77C16">
      <w:pPr>
        <w:pStyle w:val="Sinespaciado"/>
        <w:jc w:val="center"/>
        <w:outlineLvl w:val="0"/>
        <w:rPr>
          <w:rFonts w:ascii="Calibri" w:hAnsi="Calibri"/>
          <w:b/>
          <w:sz w:val="32"/>
          <w:szCs w:val="32"/>
        </w:rPr>
      </w:pPr>
    </w:p>
    <w:p w:rsidR="00E77C16" w:rsidRPr="0011552B" w:rsidRDefault="00E77C16" w:rsidP="00E77C16">
      <w:pPr>
        <w:pStyle w:val="Sinespaciado"/>
        <w:jc w:val="center"/>
        <w:outlineLvl w:val="0"/>
        <w:rPr>
          <w:rFonts w:ascii="Calibri" w:hAnsi="Calibri"/>
          <w:b/>
          <w:sz w:val="32"/>
          <w:szCs w:val="32"/>
        </w:rPr>
      </w:pPr>
      <w:r w:rsidRPr="0011552B">
        <w:rPr>
          <w:rFonts w:ascii="Calibri" w:hAnsi="Calibri"/>
          <w:b/>
          <w:sz w:val="32"/>
          <w:szCs w:val="32"/>
        </w:rPr>
        <w:t>Instituto De Salud Pública del Estado de Guanajuato</w:t>
      </w:r>
    </w:p>
    <w:p w:rsidR="00E77C16" w:rsidRPr="0057444C" w:rsidRDefault="00E77C16" w:rsidP="00E77C16">
      <w:pPr>
        <w:pStyle w:val="Sinespaciado"/>
        <w:outlineLvl w:val="0"/>
        <w:rPr>
          <w:rFonts w:ascii="Calibri" w:hAnsi="Calibri"/>
          <w:b/>
          <w:sz w:val="32"/>
          <w:szCs w:val="32"/>
        </w:rPr>
      </w:pPr>
    </w:p>
    <w:p w:rsidR="00E77C16" w:rsidRDefault="00E77C16" w:rsidP="00E77C16">
      <w:pPr>
        <w:autoSpaceDE w:val="0"/>
        <w:autoSpaceDN w:val="0"/>
        <w:adjustRightInd w:val="0"/>
        <w:jc w:val="center"/>
        <w:rPr>
          <w:rFonts w:ascii="Calibri" w:hAnsi="Calibri" w:cs="TimesNewRomanPSMT"/>
          <w:b/>
          <w:sz w:val="32"/>
          <w:szCs w:val="32"/>
        </w:rPr>
      </w:pPr>
      <w:r w:rsidRPr="0057444C">
        <w:rPr>
          <w:rFonts w:ascii="Calibri" w:hAnsi="Calibri" w:cs="TimesNewRomanPSMT"/>
          <w:b/>
          <w:sz w:val="32"/>
          <w:szCs w:val="32"/>
        </w:rPr>
        <w:t xml:space="preserve">- NOMBRE UNIDAD </w:t>
      </w:r>
      <w:r>
        <w:rPr>
          <w:rFonts w:ascii="Calibri" w:hAnsi="Calibri" w:cs="TimesNewRomanPSMT"/>
          <w:b/>
          <w:sz w:val="32"/>
          <w:szCs w:val="32"/>
        </w:rPr>
        <w:t>–</w:t>
      </w:r>
    </w:p>
    <w:p w:rsidR="00E77C16" w:rsidRDefault="00E77C16" w:rsidP="00E77C16">
      <w:pPr>
        <w:autoSpaceDE w:val="0"/>
        <w:autoSpaceDN w:val="0"/>
        <w:adjustRightInd w:val="0"/>
        <w:jc w:val="center"/>
        <w:rPr>
          <w:rFonts w:ascii="Calibri" w:hAnsi="Calibri" w:cs="TimesNewRomanPSMT"/>
          <w:b/>
          <w:sz w:val="32"/>
          <w:szCs w:val="32"/>
        </w:rPr>
      </w:pPr>
    </w:p>
    <w:p w:rsidR="00E77C16" w:rsidRDefault="00E77C16" w:rsidP="00E77C16">
      <w:pPr>
        <w:autoSpaceDE w:val="0"/>
        <w:autoSpaceDN w:val="0"/>
        <w:adjustRightInd w:val="0"/>
        <w:jc w:val="center"/>
        <w:rPr>
          <w:rFonts w:ascii="Calibri" w:hAnsi="Calibri" w:cs="TimesNewRomanPSMT"/>
          <w:b/>
          <w:sz w:val="32"/>
          <w:szCs w:val="32"/>
        </w:rPr>
      </w:pPr>
      <w:r>
        <w:rPr>
          <w:rFonts w:ascii="Calibri" w:hAnsi="Calibri" w:cs="TimesNewRomanPSMT"/>
          <w:b/>
          <w:sz w:val="32"/>
          <w:szCs w:val="32"/>
        </w:rPr>
        <w:t>Periodo del entero:</w:t>
      </w:r>
    </w:p>
    <w:p w:rsidR="00E77C16" w:rsidRDefault="00E77C16" w:rsidP="00E77C16">
      <w:pPr>
        <w:autoSpaceDE w:val="0"/>
        <w:autoSpaceDN w:val="0"/>
        <w:adjustRightInd w:val="0"/>
        <w:jc w:val="center"/>
        <w:rPr>
          <w:rFonts w:ascii="Calibri" w:hAnsi="Calibri" w:cs="TimesNewRomanPSMT"/>
          <w:b/>
          <w:sz w:val="32"/>
          <w:szCs w:val="32"/>
        </w:rPr>
      </w:pPr>
    </w:p>
    <w:p w:rsidR="00E77C16" w:rsidRDefault="00E77C16" w:rsidP="00E77C16">
      <w:pPr>
        <w:autoSpaceDE w:val="0"/>
        <w:autoSpaceDN w:val="0"/>
        <w:adjustRightInd w:val="0"/>
        <w:jc w:val="center"/>
        <w:rPr>
          <w:rFonts w:ascii="Calibri" w:hAnsi="Calibri" w:cs="TimesNewRomanPSMT"/>
          <w:b/>
          <w:sz w:val="32"/>
          <w:szCs w:val="32"/>
        </w:rPr>
      </w:pPr>
    </w:p>
    <w:p w:rsidR="00E77C16" w:rsidRDefault="00E77C16" w:rsidP="00E77C16">
      <w:pPr>
        <w:autoSpaceDE w:val="0"/>
        <w:autoSpaceDN w:val="0"/>
        <w:adjustRightInd w:val="0"/>
        <w:jc w:val="center"/>
        <w:rPr>
          <w:rFonts w:ascii="Calibri" w:hAnsi="Calibri" w:cs="TimesNewRomanPSMT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3"/>
        <w:gridCol w:w="1530"/>
        <w:gridCol w:w="328"/>
        <w:gridCol w:w="1221"/>
        <w:gridCol w:w="1339"/>
        <w:gridCol w:w="1546"/>
        <w:gridCol w:w="328"/>
        <w:gridCol w:w="1279"/>
      </w:tblGrid>
      <w:tr w:rsidR="00E77C16" w:rsidTr="00795D67">
        <w:tc>
          <w:tcPr>
            <w:tcW w:w="4562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77C16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Recibos Únicos Nacionales</w:t>
            </w:r>
          </w:p>
        </w:tc>
        <w:tc>
          <w:tcPr>
            <w:tcW w:w="4492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77C16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Recibo Oficial de Recaudación</w:t>
            </w:r>
          </w:p>
        </w:tc>
      </w:tr>
      <w:tr w:rsidR="00E77C16" w:rsidTr="00795D67">
        <w:tc>
          <w:tcPr>
            <w:tcW w:w="14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77C16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Fecha</w:t>
            </w:r>
          </w:p>
        </w:tc>
        <w:tc>
          <w:tcPr>
            <w:tcW w:w="1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77C16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Número</w:t>
            </w:r>
          </w:p>
          <w:p w:rsidR="00E77C16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del           Al</w:t>
            </w:r>
          </w:p>
        </w:tc>
        <w:tc>
          <w:tcPr>
            <w:tcW w:w="154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77C16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Importe</w:t>
            </w:r>
          </w:p>
        </w:tc>
        <w:tc>
          <w:tcPr>
            <w:tcW w:w="133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77C16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Fecha</w:t>
            </w:r>
          </w:p>
        </w:tc>
        <w:tc>
          <w:tcPr>
            <w:tcW w:w="15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77C16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Numero</w:t>
            </w:r>
          </w:p>
        </w:tc>
        <w:tc>
          <w:tcPr>
            <w:tcW w:w="160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77C16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Importe</w:t>
            </w:r>
          </w:p>
        </w:tc>
      </w:tr>
      <w:tr w:rsidR="00E77C16" w:rsidRPr="00932C5E" w:rsidTr="00795D67">
        <w:tc>
          <w:tcPr>
            <w:tcW w:w="1483" w:type="dxa"/>
            <w:tcBorders>
              <w:top w:val="single" w:sz="12" w:space="0" w:color="000000" w:themeColor="text1"/>
            </w:tcBorders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01/01/2016</w:t>
            </w:r>
          </w:p>
        </w:tc>
        <w:tc>
          <w:tcPr>
            <w:tcW w:w="1530" w:type="dxa"/>
            <w:tcBorders>
              <w:top w:val="single" w:sz="12" w:space="0" w:color="000000" w:themeColor="text1"/>
            </w:tcBorders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0001 -  0020</w:t>
            </w:r>
          </w:p>
        </w:tc>
        <w:tc>
          <w:tcPr>
            <w:tcW w:w="328" w:type="dxa"/>
            <w:tcBorders>
              <w:top w:val="single" w:sz="12" w:space="0" w:color="000000" w:themeColor="text1"/>
              <w:right w:val="nil"/>
            </w:tcBorders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</w:t>
            </w:r>
          </w:p>
        </w:tc>
        <w:tc>
          <w:tcPr>
            <w:tcW w:w="1221" w:type="dxa"/>
            <w:tcBorders>
              <w:top w:val="single" w:sz="12" w:space="0" w:color="000000" w:themeColor="text1"/>
              <w:left w:val="nil"/>
            </w:tcBorders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1,500.00</w:t>
            </w:r>
          </w:p>
        </w:tc>
        <w:tc>
          <w:tcPr>
            <w:tcW w:w="1339" w:type="dxa"/>
            <w:tcBorders>
              <w:top w:val="single" w:sz="12" w:space="0" w:color="000000" w:themeColor="text1"/>
            </w:tcBorders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02/01/2016</w:t>
            </w:r>
          </w:p>
        </w:tc>
        <w:tc>
          <w:tcPr>
            <w:tcW w:w="1546" w:type="dxa"/>
            <w:tcBorders>
              <w:top w:val="single" w:sz="12" w:space="0" w:color="000000" w:themeColor="text1"/>
            </w:tcBorders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932C5E">
              <w:rPr>
                <w:rFonts w:ascii="Calibri" w:hAnsi="Calibri"/>
              </w:rPr>
              <w:t>8017486505</w:t>
            </w:r>
          </w:p>
        </w:tc>
        <w:tc>
          <w:tcPr>
            <w:tcW w:w="328" w:type="dxa"/>
            <w:tcBorders>
              <w:top w:val="single" w:sz="12" w:space="0" w:color="000000" w:themeColor="text1"/>
              <w:right w:val="nil"/>
            </w:tcBorders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</w:t>
            </w:r>
          </w:p>
        </w:tc>
        <w:tc>
          <w:tcPr>
            <w:tcW w:w="1279" w:type="dxa"/>
            <w:tcBorders>
              <w:top w:val="single" w:sz="12" w:space="0" w:color="000000" w:themeColor="text1"/>
              <w:left w:val="nil"/>
            </w:tcBorders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1,500.00</w:t>
            </w:r>
          </w:p>
        </w:tc>
      </w:tr>
      <w:tr w:rsidR="00E77C16" w:rsidRPr="00932C5E" w:rsidTr="00795D67">
        <w:tc>
          <w:tcPr>
            <w:tcW w:w="1483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02/01/2016</w:t>
            </w:r>
          </w:p>
        </w:tc>
        <w:tc>
          <w:tcPr>
            <w:tcW w:w="1530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932C5E">
              <w:rPr>
                <w:rFonts w:ascii="Calibri" w:hAnsi="Calibri"/>
              </w:rPr>
              <w:t>0021</w:t>
            </w:r>
            <w:r>
              <w:rPr>
                <w:rFonts w:ascii="Calibri" w:hAnsi="Calibri"/>
              </w:rPr>
              <w:t xml:space="preserve"> -  0025</w:t>
            </w:r>
          </w:p>
        </w:tc>
        <w:tc>
          <w:tcPr>
            <w:tcW w:w="1549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1,200.00</w:t>
            </w:r>
          </w:p>
        </w:tc>
        <w:tc>
          <w:tcPr>
            <w:tcW w:w="1339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03/01/2016</w:t>
            </w:r>
          </w:p>
        </w:tc>
        <w:tc>
          <w:tcPr>
            <w:tcW w:w="1546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932C5E">
              <w:rPr>
                <w:rFonts w:ascii="Calibri" w:hAnsi="Calibri"/>
              </w:rPr>
              <w:t>8017486518</w:t>
            </w:r>
          </w:p>
        </w:tc>
        <w:tc>
          <w:tcPr>
            <w:tcW w:w="1607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1,200.00</w:t>
            </w:r>
          </w:p>
        </w:tc>
      </w:tr>
      <w:tr w:rsidR="00E77C16" w:rsidRPr="00932C5E" w:rsidTr="00795D67">
        <w:tc>
          <w:tcPr>
            <w:tcW w:w="1483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49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339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07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E77C16" w:rsidRPr="00932C5E" w:rsidTr="00795D67">
        <w:tc>
          <w:tcPr>
            <w:tcW w:w="1483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49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339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07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E77C16" w:rsidRPr="00932C5E" w:rsidTr="00795D67">
        <w:tc>
          <w:tcPr>
            <w:tcW w:w="1483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49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339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07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E77C16" w:rsidRPr="00932C5E" w:rsidTr="00795D67">
        <w:tc>
          <w:tcPr>
            <w:tcW w:w="1483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49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339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07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E77C16" w:rsidRPr="00932C5E" w:rsidTr="00795D67">
        <w:tc>
          <w:tcPr>
            <w:tcW w:w="1483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49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339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07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E77C16" w:rsidRPr="00932C5E" w:rsidTr="00795D67">
        <w:tc>
          <w:tcPr>
            <w:tcW w:w="1483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49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339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07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E77C16" w:rsidRPr="00932C5E" w:rsidTr="00795D67">
        <w:tc>
          <w:tcPr>
            <w:tcW w:w="1483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49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339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07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E77C16" w:rsidRPr="00932C5E" w:rsidTr="00795D67">
        <w:tc>
          <w:tcPr>
            <w:tcW w:w="1483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49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339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07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E77C16" w:rsidRPr="00932C5E" w:rsidTr="00795D67">
        <w:tc>
          <w:tcPr>
            <w:tcW w:w="1483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49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339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07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E77C16" w:rsidRPr="00932C5E" w:rsidTr="00795D67">
        <w:tc>
          <w:tcPr>
            <w:tcW w:w="1483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49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339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07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E77C16" w:rsidRPr="00932C5E" w:rsidTr="00795D67">
        <w:tc>
          <w:tcPr>
            <w:tcW w:w="1483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49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339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07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E77C16" w:rsidRPr="00932C5E" w:rsidTr="00795D67">
        <w:tc>
          <w:tcPr>
            <w:tcW w:w="1483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49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339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07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E77C16" w:rsidRPr="00932C5E" w:rsidTr="00795D67">
        <w:tc>
          <w:tcPr>
            <w:tcW w:w="1483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49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339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07" w:type="dxa"/>
            <w:gridSpan w:val="2"/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E77C16" w:rsidRPr="00932C5E" w:rsidTr="00795D67">
        <w:tc>
          <w:tcPr>
            <w:tcW w:w="1483" w:type="dxa"/>
            <w:tcBorders>
              <w:bottom w:val="single" w:sz="12" w:space="0" w:color="000000" w:themeColor="text1"/>
            </w:tcBorders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30/01/2016</w:t>
            </w:r>
          </w:p>
        </w:tc>
        <w:tc>
          <w:tcPr>
            <w:tcW w:w="1530" w:type="dxa"/>
            <w:tcBorders>
              <w:bottom w:val="single" w:sz="12" w:space="0" w:color="000000" w:themeColor="text1"/>
            </w:tcBorders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0178  -  0195</w:t>
            </w:r>
          </w:p>
        </w:tc>
        <w:tc>
          <w:tcPr>
            <w:tcW w:w="1549" w:type="dxa"/>
            <w:gridSpan w:val="2"/>
            <w:tcBorders>
              <w:bottom w:val="single" w:sz="12" w:space="0" w:color="000000" w:themeColor="text1"/>
            </w:tcBorders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1,800.00</w:t>
            </w:r>
          </w:p>
        </w:tc>
        <w:tc>
          <w:tcPr>
            <w:tcW w:w="1339" w:type="dxa"/>
            <w:tcBorders>
              <w:bottom w:val="single" w:sz="12" w:space="0" w:color="000000" w:themeColor="text1"/>
            </w:tcBorders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31/01/2016</w:t>
            </w:r>
          </w:p>
        </w:tc>
        <w:tc>
          <w:tcPr>
            <w:tcW w:w="1546" w:type="dxa"/>
            <w:tcBorders>
              <w:bottom w:val="single" w:sz="12" w:space="0" w:color="000000" w:themeColor="text1"/>
            </w:tcBorders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E7450A">
              <w:rPr>
                <w:rFonts w:ascii="Calibri" w:hAnsi="Calibri"/>
              </w:rPr>
              <w:t>8017486528</w:t>
            </w:r>
          </w:p>
        </w:tc>
        <w:tc>
          <w:tcPr>
            <w:tcW w:w="1607" w:type="dxa"/>
            <w:gridSpan w:val="2"/>
            <w:tcBorders>
              <w:bottom w:val="single" w:sz="12" w:space="0" w:color="000000" w:themeColor="text1"/>
            </w:tcBorders>
          </w:tcPr>
          <w:p w:rsidR="00E77C16" w:rsidRPr="00932C5E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1,800.00</w:t>
            </w:r>
          </w:p>
        </w:tc>
      </w:tr>
      <w:tr w:rsidR="00E77C16" w:rsidTr="00795D67">
        <w:tc>
          <w:tcPr>
            <w:tcW w:w="301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77C16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Total</w:t>
            </w:r>
          </w:p>
        </w:tc>
        <w:tc>
          <w:tcPr>
            <w:tcW w:w="3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E77C16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$</w:t>
            </w:r>
          </w:p>
        </w:tc>
        <w:tc>
          <w:tcPr>
            <w:tcW w:w="122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E77C16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8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77C16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Total</w:t>
            </w:r>
          </w:p>
        </w:tc>
        <w:tc>
          <w:tcPr>
            <w:tcW w:w="3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E77C16" w:rsidRDefault="00E77C16" w:rsidP="00795D6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$</w:t>
            </w:r>
          </w:p>
        </w:tc>
        <w:tc>
          <w:tcPr>
            <w:tcW w:w="1279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E77C16" w:rsidRDefault="00E77C16" w:rsidP="00795D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</w:p>
        </w:tc>
      </w:tr>
    </w:tbl>
    <w:p w:rsidR="00660B6D" w:rsidRDefault="00660B6D"/>
    <w:sectPr w:rsidR="00660B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16"/>
    <w:rsid w:val="00660B6D"/>
    <w:rsid w:val="00E77C16"/>
    <w:rsid w:val="00F5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16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7C16"/>
    <w:pPr>
      <w:spacing w:after="0" w:line="240" w:lineRule="auto"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E77C1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16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7C16"/>
    <w:pPr>
      <w:spacing w:after="0" w:line="240" w:lineRule="auto"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E77C1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2016-04-19T21:34:00Z</dcterms:created>
  <dcterms:modified xsi:type="dcterms:W3CDTF">2016-04-20T21:44:00Z</dcterms:modified>
</cp:coreProperties>
</file>